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34BC3721" w14:textId="77777777" w:rsidR="00F06D59" w:rsidRPr="004135D5" w:rsidRDefault="00F06D59" w:rsidP="00F06D59">
      <w:pPr>
        <w:rPr>
          <w:rFonts w:ascii="Andika" w:hAnsi="Andika" w:cs="Andika"/>
        </w:rPr>
      </w:pPr>
      <w:r w:rsidRPr="004135D5">
        <w:rPr>
          <w:rFonts w:ascii="Andika" w:hAnsi="Andika" w:cs="Andika"/>
        </w:rPr>
        <w:t>In this activity, ask learners to pick a</w:t>
      </w:r>
      <w:r>
        <w:rPr>
          <w:rFonts w:ascii="Andika" w:hAnsi="Andika" w:cs="Andika"/>
        </w:rPr>
        <w:t xml:space="preserve"> word from their </w:t>
      </w:r>
      <w:r w:rsidRPr="004135D5">
        <w:rPr>
          <w:rFonts w:ascii="Andika" w:hAnsi="Andika" w:cs="Andika"/>
        </w:rPr>
        <w:t xml:space="preserve">spelling list. Use each letter of the word written vertically down the page as the starting letter for each poetic line. </w:t>
      </w:r>
      <w:r>
        <w:rPr>
          <w:rFonts w:ascii="Andika" w:hAnsi="Andika" w:cs="Andika"/>
        </w:rPr>
        <w:t>Try to tell a story with your poem. Or ask learners to write an exciting starter paragraph for a story instead. Learners should include one or more of their descriptive spelling words.</w:t>
      </w:r>
    </w:p>
    <w:p w14:paraId="339BC016" w14:textId="77777777" w:rsidR="00F06D59" w:rsidRDefault="00F06D59" w:rsidP="00F06D59">
      <w:pPr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>Example:</w:t>
      </w:r>
      <w:r>
        <w:rPr>
          <w:rFonts w:ascii="Andika" w:hAnsi="Andika" w:cs="Andika"/>
          <w:b/>
          <w:bCs/>
        </w:rPr>
        <w:t xml:space="preserve"> </w:t>
      </w:r>
    </w:p>
    <w:p w14:paraId="7924D053" w14:textId="77777777" w:rsidR="00F06D59" w:rsidRPr="008450DC" w:rsidRDefault="00F06D59" w:rsidP="00F06D59">
      <w:pPr>
        <w:rPr>
          <w:rFonts w:ascii="Andika" w:hAnsi="Andika" w:cs="Andika"/>
          <w:b/>
          <w:bCs/>
          <w:u w:val="single"/>
        </w:rPr>
      </w:pPr>
      <w:r w:rsidRPr="008450DC">
        <w:rPr>
          <w:rFonts w:ascii="Andika" w:hAnsi="Andika" w:cs="Andika"/>
          <w:b/>
          <w:bCs/>
          <w:u w:val="single"/>
        </w:rPr>
        <w:t xml:space="preserve">Odorous </w:t>
      </w:r>
    </w:p>
    <w:p w14:paraId="1458F32C" w14:textId="77777777" w:rsidR="00F06D59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O</w:t>
      </w:r>
      <w:r w:rsidRPr="00A25913">
        <w:rPr>
          <w:rFonts w:ascii="Andika" w:hAnsi="Andika" w:cs="Andika"/>
        </w:rPr>
        <w:t xml:space="preserve">dours </w:t>
      </w:r>
      <w:r>
        <w:rPr>
          <w:rFonts w:ascii="Andika" w:hAnsi="Andika" w:cs="Andika"/>
        </w:rPr>
        <w:t>seep from the dark chasm,</w:t>
      </w:r>
    </w:p>
    <w:p w14:paraId="33758B91" w14:textId="77777777" w:rsidR="00F06D59" w:rsidRDefault="00F06D59" w:rsidP="00F06D59">
      <w:pPr>
        <w:rPr>
          <w:rFonts w:ascii="Andika" w:hAnsi="Andika" w:cs="Andika"/>
        </w:rPr>
      </w:pPr>
      <w:r w:rsidRPr="007C3001">
        <w:rPr>
          <w:rFonts w:ascii="Andika" w:hAnsi="Andika" w:cs="Andika"/>
          <w:b/>
          <w:bCs/>
        </w:rPr>
        <w:t>D</w:t>
      </w:r>
      <w:r>
        <w:rPr>
          <w:rFonts w:ascii="Andika" w:hAnsi="Andika" w:cs="Andika"/>
        </w:rPr>
        <w:t>rifting up from murky depths.</w:t>
      </w:r>
    </w:p>
    <w:p w14:paraId="3F781670" w14:textId="77777777" w:rsidR="00F06D59" w:rsidRPr="007C3001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O</w:t>
      </w:r>
      <w:r w:rsidRPr="007C3001">
        <w:rPr>
          <w:rFonts w:ascii="Andika" w:hAnsi="Andika" w:cs="Andika"/>
        </w:rPr>
        <w:t>n and on I go,</w:t>
      </w:r>
    </w:p>
    <w:p w14:paraId="7D019B94" w14:textId="77777777" w:rsidR="00F06D59" w:rsidRPr="007C3001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R</w:t>
      </w:r>
      <w:r w:rsidRPr="007C3001">
        <w:rPr>
          <w:rFonts w:ascii="Andika" w:hAnsi="Andika" w:cs="Andika"/>
        </w:rPr>
        <w:t>ight to the bottom</w:t>
      </w:r>
      <w:r>
        <w:rPr>
          <w:rFonts w:ascii="Andika" w:hAnsi="Andika" w:cs="Andika"/>
        </w:rPr>
        <w:t xml:space="preserve"> where the stench is at its worst.</w:t>
      </w:r>
    </w:p>
    <w:p w14:paraId="41BA7540" w14:textId="77777777" w:rsidR="00F06D59" w:rsidRDefault="00F06D59" w:rsidP="00F06D59">
      <w:pPr>
        <w:rPr>
          <w:rFonts w:ascii="Andika" w:hAnsi="Andika" w:cs="Andika"/>
        </w:rPr>
      </w:pPr>
      <w:r>
        <w:rPr>
          <w:rFonts w:ascii="Andika" w:hAnsi="Andika" w:cs="Andika"/>
          <w:b/>
          <w:bCs/>
        </w:rPr>
        <w:t>O</w:t>
      </w:r>
      <w:r>
        <w:rPr>
          <w:rFonts w:ascii="Andika" w:hAnsi="Andika" w:cs="Andika"/>
        </w:rPr>
        <w:t>ccasionally, I take a shallow breath,</w:t>
      </w:r>
    </w:p>
    <w:p w14:paraId="2930F516" w14:textId="77777777" w:rsidR="00F06D59" w:rsidRDefault="00F06D59" w:rsidP="00F06D59">
      <w:pPr>
        <w:rPr>
          <w:rFonts w:ascii="Andika" w:hAnsi="Andika" w:cs="Andika"/>
        </w:rPr>
      </w:pPr>
      <w:r w:rsidRPr="007C3001">
        <w:rPr>
          <w:rFonts w:ascii="Andika" w:hAnsi="Andika" w:cs="Andika"/>
          <w:b/>
          <w:bCs/>
        </w:rPr>
        <w:t>U</w:t>
      </w:r>
      <w:r>
        <w:rPr>
          <w:rFonts w:ascii="Andika" w:hAnsi="Andika" w:cs="Andika"/>
        </w:rPr>
        <w:t>nderstanding now what has caused this stench!</w:t>
      </w:r>
    </w:p>
    <w:p w14:paraId="563728DA" w14:textId="77777777" w:rsidR="00F06D59" w:rsidRDefault="00F06D59" w:rsidP="00F06D59">
      <w:pPr>
        <w:rPr>
          <w:rFonts w:ascii="Andika" w:hAnsi="Andika" w:cs="Andika"/>
        </w:rPr>
      </w:pPr>
      <w:r w:rsidRPr="008450DC">
        <w:rPr>
          <w:rFonts w:ascii="Andika" w:hAnsi="Andika" w:cs="Andika"/>
          <w:b/>
          <w:bCs/>
        </w:rPr>
        <w:t>S</w:t>
      </w:r>
      <w:r>
        <w:rPr>
          <w:rFonts w:ascii="Andika" w:hAnsi="Andika" w:cs="Andika"/>
        </w:rPr>
        <w:t xml:space="preserve">o many skunks slipped out from the shadows. </w:t>
      </w:r>
    </w:p>
    <w:p w14:paraId="1D272790" w14:textId="77777777" w:rsidR="00F06D59" w:rsidRDefault="00F06D59" w:rsidP="00F06D59">
      <w:pPr>
        <w:ind w:left="567"/>
        <w:rPr>
          <w:rFonts w:ascii="Andika" w:hAnsi="Andika" w:cs="Andika"/>
        </w:rPr>
      </w:pPr>
    </w:p>
    <w:p w14:paraId="7B71531D" w14:textId="54023A4D" w:rsidR="00C67B6E" w:rsidRDefault="00C67B6E" w:rsidP="00E26765">
      <w:pPr>
        <w:spacing w:after="0"/>
        <w:ind w:left="720" w:hanging="360"/>
        <w:jc w:val="center"/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</w:p>
    <w:p w14:paraId="3CDE43FD" w14:textId="77777777" w:rsidR="004A1E1A" w:rsidRPr="004A1E1A" w:rsidRDefault="004A1E1A" w:rsidP="004A1E1A">
      <w:pPr>
        <w:rPr>
          <w:rFonts w:ascii="Andika" w:hAnsi="Andika" w:cs="Andika"/>
          <w:sz w:val="22"/>
          <w:szCs w:val="22"/>
          <w:lang w:val="en-GB"/>
        </w:rPr>
      </w:pPr>
    </w:p>
    <w:p w14:paraId="662F7648" w14:textId="77777777" w:rsidR="004A1E1A" w:rsidRPr="004A1E1A" w:rsidRDefault="004A1E1A" w:rsidP="004A1E1A">
      <w:pPr>
        <w:rPr>
          <w:rFonts w:ascii="Andika" w:hAnsi="Andika" w:cs="Andika"/>
          <w:sz w:val="22"/>
          <w:szCs w:val="22"/>
          <w:lang w:val="en-GB"/>
        </w:rPr>
      </w:pPr>
    </w:p>
    <w:p w14:paraId="0736B1CB" w14:textId="77777777" w:rsidR="004A1E1A" w:rsidRPr="004A1E1A" w:rsidRDefault="004A1E1A" w:rsidP="004A1E1A">
      <w:pPr>
        <w:rPr>
          <w:rFonts w:ascii="Andika" w:hAnsi="Andika" w:cs="Andika"/>
          <w:sz w:val="22"/>
          <w:szCs w:val="22"/>
          <w:lang w:val="en-GB"/>
        </w:rPr>
      </w:pPr>
    </w:p>
    <w:p w14:paraId="7AA6F07D" w14:textId="77777777" w:rsidR="004A1E1A" w:rsidRPr="004A1E1A" w:rsidRDefault="004A1E1A" w:rsidP="004A1E1A">
      <w:pPr>
        <w:rPr>
          <w:rFonts w:ascii="Andika" w:hAnsi="Andika" w:cs="Andika"/>
          <w:sz w:val="22"/>
          <w:szCs w:val="22"/>
          <w:lang w:val="en-GB"/>
        </w:rPr>
      </w:pPr>
    </w:p>
    <w:p w14:paraId="4470FD3B" w14:textId="77777777" w:rsidR="004A1E1A" w:rsidRDefault="004A1E1A" w:rsidP="004A1E1A">
      <w:pPr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</w:p>
    <w:p w14:paraId="1708A6B9" w14:textId="41F0BD88" w:rsidR="004A1E1A" w:rsidRPr="004A1E1A" w:rsidRDefault="004A1E1A" w:rsidP="004A1E1A">
      <w:pPr>
        <w:tabs>
          <w:tab w:val="left" w:pos="7026"/>
        </w:tabs>
        <w:rPr>
          <w:rFonts w:ascii="Andika" w:hAnsi="Andika" w:cs="Andika"/>
          <w:sz w:val="22"/>
          <w:szCs w:val="22"/>
          <w:lang w:val="en-GB"/>
        </w:rPr>
      </w:pPr>
      <w:r>
        <w:rPr>
          <w:rFonts w:ascii="Andika" w:hAnsi="Andika" w:cs="Andika"/>
          <w:sz w:val="22"/>
          <w:szCs w:val="22"/>
          <w:lang w:val="en-GB"/>
        </w:rPr>
        <w:tab/>
      </w:r>
    </w:p>
    <w:sectPr w:rsidR="004A1E1A" w:rsidRPr="004A1E1A" w:rsidSect="00E26765">
      <w:headerReference w:type="default" r:id="rId7"/>
      <w:footerReference w:type="default" r:id="rId8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3868D" w14:textId="77777777" w:rsidR="001D6798" w:rsidRDefault="001D6798" w:rsidP="00C67B6E">
      <w:pPr>
        <w:spacing w:after="0" w:line="240" w:lineRule="auto"/>
      </w:pPr>
      <w:r>
        <w:separator/>
      </w:r>
    </w:p>
  </w:endnote>
  <w:endnote w:type="continuationSeparator" w:id="0">
    <w:p w14:paraId="623CD58E" w14:textId="77777777" w:rsidR="001D6798" w:rsidRDefault="001D6798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A1E1A" w:rsidRPr="004A1E1A" w14:paraId="342A6583" w14:textId="77777777">
      <w:tc>
        <w:tcPr>
          <w:tcW w:w="3828" w:type="dxa"/>
          <w:hideMark/>
        </w:tcPr>
        <w:p w14:paraId="623178D0" w14:textId="77777777" w:rsidR="004A1E1A" w:rsidRPr="004A1E1A" w:rsidRDefault="004A1E1A" w:rsidP="004A1E1A">
          <w:pPr>
            <w:pStyle w:val="Footer"/>
            <w:rPr>
              <w:lang w:val="en-GB"/>
            </w:rPr>
          </w:pPr>
          <w:hyperlink r:id="rId1" w:history="1">
            <w:r w:rsidRPr="004A1E1A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1EF4B8FA" w14:textId="77777777" w:rsidR="004A1E1A" w:rsidRPr="004A1E1A" w:rsidRDefault="004A1E1A" w:rsidP="004A1E1A">
          <w:pPr>
            <w:pStyle w:val="Footer"/>
            <w:rPr>
              <w:lang w:val="en-GB"/>
            </w:rPr>
          </w:pPr>
          <w:r w:rsidRPr="004A1E1A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D691A80" w14:textId="77777777" w:rsidR="004A1E1A" w:rsidRPr="004A1E1A" w:rsidRDefault="004A1E1A" w:rsidP="004A1E1A">
          <w:pPr>
            <w:pStyle w:val="Footer"/>
            <w:rPr>
              <w:lang w:val="en-GB"/>
            </w:rPr>
          </w:pPr>
          <w:r w:rsidRPr="004A1E1A">
            <w:rPr>
              <w:lang w:val="en-GB"/>
            </w:rPr>
            <w:t>Copyright 2026</w:t>
          </w:r>
        </w:p>
      </w:tc>
    </w:tr>
  </w:tbl>
  <w:p w14:paraId="5A0411D6" w14:textId="2C480696" w:rsidR="00273CDB" w:rsidRPr="004A1E1A" w:rsidRDefault="00273CDB" w:rsidP="004A1E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D0CC" w14:textId="77777777" w:rsidR="001D6798" w:rsidRDefault="001D6798" w:rsidP="00C67B6E">
      <w:pPr>
        <w:spacing w:after="0" w:line="240" w:lineRule="auto"/>
      </w:pPr>
      <w:r>
        <w:separator/>
      </w:r>
    </w:p>
  </w:footnote>
  <w:footnote w:type="continuationSeparator" w:id="0">
    <w:p w14:paraId="04C57962" w14:textId="77777777" w:rsidR="001D6798" w:rsidRDefault="001D6798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D6798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921FC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A1E1A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14D2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1EDE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06D59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4A1E1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1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20</cp:revision>
  <dcterms:created xsi:type="dcterms:W3CDTF">2024-12-05T13:35:00Z</dcterms:created>
  <dcterms:modified xsi:type="dcterms:W3CDTF">2026-03-12T11:34:00Z</dcterms:modified>
</cp:coreProperties>
</file>